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7BE5B" w14:textId="7610ECCF" w:rsidR="008818C5" w:rsidRPr="00CC5F25" w:rsidRDefault="0049764C" w:rsidP="008818C5">
      <w:pPr>
        <w:pStyle w:val="ListParagraph"/>
        <w:spacing w:line="48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bookmarkStart w:id="0" w:name="_GoBack"/>
      <w:bookmarkEnd w:id="0"/>
      <w:r w:rsidR="008818C5">
        <w:rPr>
          <w:b/>
          <w:sz w:val="24"/>
          <w:szCs w:val="24"/>
        </w:rPr>
        <w:t>1</w:t>
      </w:r>
      <w:r w:rsidR="003530A7">
        <w:rPr>
          <w:b/>
          <w:sz w:val="24"/>
          <w:szCs w:val="24"/>
        </w:rPr>
        <w:t xml:space="preserve"> Table</w:t>
      </w:r>
      <w:r w:rsidR="008818C5" w:rsidRPr="00CC5F25">
        <w:rPr>
          <w:b/>
          <w:sz w:val="24"/>
          <w:szCs w:val="24"/>
        </w:rPr>
        <w:t xml:space="preserve">: </w:t>
      </w:r>
      <w:r w:rsidR="008818C5">
        <w:rPr>
          <w:b/>
          <w:sz w:val="24"/>
          <w:szCs w:val="24"/>
        </w:rPr>
        <w:t>List of Laboratory S</w:t>
      </w:r>
      <w:r w:rsidR="008818C5" w:rsidRPr="00CC5F25">
        <w:rPr>
          <w:b/>
          <w:sz w:val="24"/>
          <w:szCs w:val="24"/>
        </w:rPr>
        <w:t>upplies</w:t>
      </w:r>
    </w:p>
    <w:tbl>
      <w:tblPr>
        <w:tblW w:w="8941" w:type="dxa"/>
        <w:tblLook w:val="04A0" w:firstRow="1" w:lastRow="0" w:firstColumn="1" w:lastColumn="0" w:noHBand="0" w:noVBand="1"/>
      </w:tblPr>
      <w:tblGrid>
        <w:gridCol w:w="5594"/>
        <w:gridCol w:w="1543"/>
        <w:gridCol w:w="1804"/>
      </w:tblGrid>
      <w:tr w:rsidR="008818C5" w:rsidRPr="00AC6763" w14:paraId="02DCE6AA" w14:textId="77777777" w:rsidTr="009F7800">
        <w:trPr>
          <w:trHeight w:val="300"/>
        </w:trPr>
        <w:tc>
          <w:tcPr>
            <w:tcW w:w="8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6E5D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ELWA III EVD LAB - INVENTORY SHEET</w:t>
            </w:r>
          </w:p>
        </w:tc>
      </w:tr>
      <w:tr w:rsidR="008818C5" w:rsidRPr="00AC6763" w14:paraId="0C71C7BE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CB6A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ITEM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A28A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UNIT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4A73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QNTY ON HAND</w:t>
            </w:r>
          </w:p>
        </w:tc>
      </w:tr>
      <w:tr w:rsidR="008818C5" w:rsidRPr="00AC6763" w14:paraId="4A7EF228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6CB7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GeneXpert kit (buffer, cartridge &amp; pipette)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594C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Box (50)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8C44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22F2F05F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C020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GeneXpert Swab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4C11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Box (50)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E3BE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272F2744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3903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GeneXpert Spare Module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1363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9B00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3A717C7A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347E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Examination glove (small)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A8FB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Box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6B8A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194901E3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2B04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Examination glove (medium)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F200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Box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B0A8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21F53F13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7AD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Examination glove (large)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D2E4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Box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53C4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3DB9FA52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9092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Examination glove (XL)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149E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Box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DA99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2B8D7C4D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F45B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Surgical gown (medium)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155B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3D25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195D66CB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50DD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Surgical gown (XL)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25A6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126B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6274D322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3E02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N95 Respirator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9869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CB22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0620C8DC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9BE4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Surgical Mask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39D2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E56A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745B2EBB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5FFD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Goggle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2BFF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398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09DBD13A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A4D5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PPE Suit Hooded Coverall (medium)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649C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775C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53CF5631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5884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PPE Suit Hooded Coverall (large)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8D82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67A0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7800E3E3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734F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PPE Suit Hooded Coverall (XL)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91E9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8D48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37AD8D9C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6869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PPE Suit Hooded Coverall (XXL)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622E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56FA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0E3FFE82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7CE1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Face Shield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8A18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AA10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1D3C838B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7AC5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Biohazard bags (19"x23")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C497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Cs of 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9358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328202F2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268A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Ethanol, absolute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5B11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2.5 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7A57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63EBC810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BF40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Micro-Chem Plus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E313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Gallon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2E2A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4D138D88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009A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Hand sanitizer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845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7797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5A036C3D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84A9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Heavy Duty Sprayer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EA3D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EB65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3899FC7F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4563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Test Tube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D003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set (100)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F641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7F567315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68A9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Pippet Stand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CAAC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19ED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41686386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F29A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Pippet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CF17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9AB1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37CF07B2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E2BF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Water Bottle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95C7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A557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17F55E5E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12B4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Disposable forceps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5177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669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17463AC3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F5EB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Desktop and Peripherals Locking Kit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13F0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9051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2F25B2D0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FB51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Power cable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4046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7BFE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0A4189F1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B2D9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USB 3-Button Optical Mouse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0E24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56B8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306D6C52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A5C4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Cepheid Mouse Pad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010E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6069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3A9D7ED5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46E6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Barcode Scanner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DFD7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FF5E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003ACC11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885F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Chlorine (Calcium Hypochlorite, hydrated mixture)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79ED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Bucket (10kg)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7C00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6B49F475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6743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Roxy Liquid Soap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734B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Pcs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F96E" w14:textId="77777777" w:rsidR="008818C5" w:rsidRPr="00AC6763" w:rsidRDefault="008818C5" w:rsidP="009F780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818C5" w:rsidRPr="00AC6763" w14:paraId="3731D651" w14:textId="77777777" w:rsidTr="009F7800">
        <w:trPr>
          <w:trHeight w:val="30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2451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FBFC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D41A" w14:textId="77777777" w:rsidR="008818C5" w:rsidRPr="00AC6763" w:rsidRDefault="008818C5" w:rsidP="009F780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C67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0DF7B86C" w14:textId="77777777" w:rsidR="008818C5" w:rsidRPr="00101A33" w:rsidRDefault="008818C5" w:rsidP="008818C5">
      <w:pPr>
        <w:pStyle w:val="ListParagraph"/>
        <w:spacing w:line="480" w:lineRule="auto"/>
        <w:ind w:left="0"/>
        <w:rPr>
          <w:b/>
          <w:i/>
          <w:sz w:val="24"/>
          <w:szCs w:val="24"/>
        </w:rPr>
      </w:pPr>
    </w:p>
    <w:p w14:paraId="5FE0116B" w14:textId="23F533F4" w:rsidR="008818C5" w:rsidRDefault="008818C5">
      <w:pPr>
        <w:rPr>
          <w:b/>
          <w:color w:val="000000" w:themeColor="text1"/>
        </w:rPr>
      </w:pPr>
    </w:p>
    <w:sectPr w:rsidR="008818C5" w:rsidSect="000352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51908"/>
    <w:multiLevelType w:val="hybridMultilevel"/>
    <w:tmpl w:val="F6666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9509C"/>
    <w:multiLevelType w:val="hybridMultilevel"/>
    <w:tmpl w:val="858CB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005AA"/>
    <w:multiLevelType w:val="hybridMultilevel"/>
    <w:tmpl w:val="DE10C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45"/>
    <w:rsid w:val="00035278"/>
    <w:rsid w:val="0008700E"/>
    <w:rsid w:val="00101A33"/>
    <w:rsid w:val="00157F4F"/>
    <w:rsid w:val="001D1707"/>
    <w:rsid w:val="0027026C"/>
    <w:rsid w:val="0027234A"/>
    <w:rsid w:val="002E5E2F"/>
    <w:rsid w:val="002F2D7C"/>
    <w:rsid w:val="00341B5E"/>
    <w:rsid w:val="003530A7"/>
    <w:rsid w:val="0036253D"/>
    <w:rsid w:val="0049764C"/>
    <w:rsid w:val="00522580"/>
    <w:rsid w:val="005A2FCE"/>
    <w:rsid w:val="00644872"/>
    <w:rsid w:val="006507D3"/>
    <w:rsid w:val="006C1AFD"/>
    <w:rsid w:val="00711E28"/>
    <w:rsid w:val="00750A54"/>
    <w:rsid w:val="007C6A45"/>
    <w:rsid w:val="007E65BD"/>
    <w:rsid w:val="008001C1"/>
    <w:rsid w:val="00804DDE"/>
    <w:rsid w:val="00810206"/>
    <w:rsid w:val="00874F8F"/>
    <w:rsid w:val="008818C5"/>
    <w:rsid w:val="008D540C"/>
    <w:rsid w:val="00933BDF"/>
    <w:rsid w:val="00941117"/>
    <w:rsid w:val="009F76E3"/>
    <w:rsid w:val="00A216C0"/>
    <w:rsid w:val="00A25B23"/>
    <w:rsid w:val="00A90442"/>
    <w:rsid w:val="00AB2D6E"/>
    <w:rsid w:val="00AC6763"/>
    <w:rsid w:val="00AF25E0"/>
    <w:rsid w:val="00B12933"/>
    <w:rsid w:val="00B27285"/>
    <w:rsid w:val="00B54BFB"/>
    <w:rsid w:val="00BB13ED"/>
    <w:rsid w:val="00BE2013"/>
    <w:rsid w:val="00C526B4"/>
    <w:rsid w:val="00CB2DF4"/>
    <w:rsid w:val="00CC5F25"/>
    <w:rsid w:val="00E155D8"/>
    <w:rsid w:val="00E30702"/>
    <w:rsid w:val="00E447E7"/>
    <w:rsid w:val="00E668F8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849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A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A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A45"/>
    <w:pPr>
      <w:spacing w:after="200" w:line="276" w:lineRule="auto"/>
      <w:ind w:left="720"/>
      <w:contextualSpacing/>
    </w:pPr>
    <w:rPr>
      <w:sz w:val="22"/>
      <w:szCs w:val="22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101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1A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Philomena Raftery</dc:creator>
  <cp:keywords/>
  <dc:description/>
  <cp:lastModifiedBy>Philomena Raftery</cp:lastModifiedBy>
  <cp:revision>3</cp:revision>
  <dcterms:created xsi:type="dcterms:W3CDTF">2017-12-11T22:24:00Z</dcterms:created>
  <dcterms:modified xsi:type="dcterms:W3CDTF">2017-12-11T22:24:00Z</dcterms:modified>
</cp:coreProperties>
</file>